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6794d7a98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ADMENTO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ADMENTO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872164545477f"/>
      <w:footerReference xmlns:r="http://schemas.openxmlformats.org/officeDocument/2006/relationships" w:type="default" r:id="R5f57af6373d5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ADMENTO AS   ·   Org.nr 989 176 013   ·   Vestre Rosten 69   ·   7072 HEIMDAL   ·   Tlf. 40 55 54 00   ·   post@admento.no   ·   www.admento.no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872164545477f" /><Relationship Type="http://schemas.openxmlformats.org/officeDocument/2006/relationships/footer" Target="/word/footer1.xml" Id="R5f57af6373d54c52" /></Relationships>
</file>