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cad954733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8b35743c01e94a23"/>
      <w:footerReference xmlns:r="http://schemas.openxmlformats.org/officeDocument/2006/relationships" w:type="default" r:id="Re2c4dc532717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5743c01e94a23" /><Relationship Type="http://schemas.openxmlformats.org/officeDocument/2006/relationships/footer" Target="/word/footer1.xml" Id="Re2c4dc532717467f" /></Relationships>
</file>