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4e1e8875e41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BAVARIA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0f518ac5e7994d17"/>
      <w:footerReference xmlns:r="http://schemas.openxmlformats.org/officeDocument/2006/relationships" w:type="default" r:id="R059367ef15a8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518ac5e7994d17" /><Relationship Type="http://schemas.openxmlformats.org/officeDocument/2006/relationships/footer" Target="/word/footer1.xml" Id="R059367ef15a8478a" /></Relationships>
</file>