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972c1c060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75ceaea8142a5"/>
      <w:footerReference xmlns:r="http://schemas.openxmlformats.org/officeDocument/2006/relationships" w:type="default" r:id="R2fec845ca10c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RIRA AS   ·   Org.nr 989 180 673   ·   Rosenborggata 19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5ceaea8142a5" /><Relationship Type="http://schemas.openxmlformats.org/officeDocument/2006/relationships/footer" Target="/word/footer1.xml" Id="R2fec845ca10c4823" /></Relationships>
</file>