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a988893ae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MATHIASSEN HOLDING AS</w:t>
      </w:r>
    </w:p>
    <w:sectPr>
      <w:headerReference xmlns:r="http://schemas.openxmlformats.org/officeDocument/2006/relationships" w:type="default" r:id="Rd816aaab162e4db9"/>
      <w:footerReference xmlns:r="http://schemas.openxmlformats.org/officeDocument/2006/relationships" w:type="default" r:id="R5639724341dc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MATHIASSEN HOLDING AS   ·   Org.nr 989 181 688   ·   Nordregate 20   ·   1807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6aaab162e4db9" /><Relationship Type="http://schemas.openxmlformats.org/officeDocument/2006/relationships/footer" Target="/word/footer1.xml" Id="R5639724341dc485b" /></Relationships>
</file>