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38cb822b644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OSS FORENEDE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OSS FORENEDE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03e506e936498a"/>
      <w:footerReference xmlns:r="http://schemas.openxmlformats.org/officeDocument/2006/relationships" w:type="default" r:id="Rf3c18873d50c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OSS FORENEDE INVEST AS   ·   Org.nr 989 193 813   ·   Holgerslystveien 9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OSS FORENEDE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3e506e936498a" /><Relationship Type="http://schemas.openxmlformats.org/officeDocument/2006/relationships/footer" Target="/word/footer1.xml" Id="Rf3c18873d50c4f2a" /></Relationships>
</file>