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bbd15ff59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f11ccf5e04221"/>
      <w:footerReference xmlns:r="http://schemas.openxmlformats.org/officeDocument/2006/relationships" w:type="default" r:id="R2595ef67e308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f11ccf5e04221" /><Relationship Type="http://schemas.openxmlformats.org/officeDocument/2006/relationships/footer" Target="/word/footer1.xml" Id="R2595ef67e3084957" /></Relationships>
</file>