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3499c3f52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efff054be4d52"/>
      <w:footerReference xmlns:r="http://schemas.openxmlformats.org/officeDocument/2006/relationships" w:type="default" r:id="R55643e2261ca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efff054be4d52" /><Relationship Type="http://schemas.openxmlformats.org/officeDocument/2006/relationships/footer" Target="/word/footer1.xml" Id="R55643e2261ca4f18" /></Relationships>
</file>