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8f25562d5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 A. SVENDSEN INVEST AS, org.nr 989 202 170,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d5bb4a5c02c243c8"/>
      <w:footerReference xmlns:r="http://schemas.openxmlformats.org/officeDocument/2006/relationships" w:type="default" r:id="R7595cefcb2cf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b4a5c02c243c8" /><Relationship Type="http://schemas.openxmlformats.org/officeDocument/2006/relationships/footer" Target="/word/footer1.xml" Id="R7595cefcb2cf440b" /></Relationships>
</file>