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070f462fe45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G. HAGEN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HOLDING AS</w:t>
      </w:r>
    </w:p>
    <w:sectPr>
      <w:headerReference xmlns:r="http://schemas.openxmlformats.org/officeDocument/2006/relationships" w:type="default" r:id="Ra800bd2c66f44142"/>
      <w:footerReference xmlns:r="http://schemas.openxmlformats.org/officeDocument/2006/relationships" w:type="default" r:id="Rbfcdc1612bbb47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00bd2c66f44142" /><Relationship Type="http://schemas.openxmlformats.org/officeDocument/2006/relationships/footer" Target="/word/footer1.xml" Id="Rbfcdc1612bbb4783" /></Relationships>
</file>