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e4783d163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f02dac0264aba"/>
      <w:footerReference xmlns:r="http://schemas.openxmlformats.org/officeDocument/2006/relationships" w:type="default" r:id="Ra3ccba1ec0d3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f02dac0264aba" /><Relationship Type="http://schemas.openxmlformats.org/officeDocument/2006/relationships/footer" Target="/word/footer1.xml" Id="Ra3ccba1ec0d343bc" /></Relationships>
</file>