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e96b6730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6095a6b4a7bb47a1"/>
      <w:footerReference xmlns:r="http://schemas.openxmlformats.org/officeDocument/2006/relationships" w:type="default" r:id="Ra58ab1d0afa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5a6b4a7bb47a1" /><Relationship Type="http://schemas.openxmlformats.org/officeDocument/2006/relationships/footer" Target="/word/footer1.xml" Id="Ra58ab1d0afa8479e" /></Relationships>
</file>