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a8747d37d41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Vikhammer,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e0daa6ba2d4f88"/>
      <w:footerReference xmlns:r="http://schemas.openxmlformats.org/officeDocument/2006/relationships" w:type="default" r:id="Re71e51a9136c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GRUPPEN AS   ·   Org.nr 989 212 214   ·   Basunvegen 38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0daa6ba2d4f88" /><Relationship Type="http://schemas.openxmlformats.org/officeDocument/2006/relationships/footer" Target="/word/footer1.xml" Id="Re71e51a9136c4786" /></Relationships>
</file>