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90d95598540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CAHA INVESTERING AS</w:t>
      </w:r>
    </w:p>
    <w:sectPr>
      <w:headerReference xmlns:r="http://schemas.openxmlformats.org/officeDocument/2006/relationships" w:type="default" r:id="R802cb10c82084a83"/>
      <w:footerReference xmlns:r="http://schemas.openxmlformats.org/officeDocument/2006/relationships" w:type="default" r:id="R18845df327e445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CAHA INVESTERING AS   ·   Org.nr 989 214 446   ·   c/o Henry Røthing, Lunavegen 22A   ·   5519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CAHA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2cb10c82084a83" /><Relationship Type="http://schemas.openxmlformats.org/officeDocument/2006/relationships/footer" Target="/word/footer1.xml" Id="R18845df327e4455d" /></Relationships>
</file>