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949f1d23a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T. THOMASSEN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c1b80a8989a4416d"/>
      <w:footerReference xmlns:r="http://schemas.openxmlformats.org/officeDocument/2006/relationships" w:type="default" r:id="R5e207a873c44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80a8989a4416d" /><Relationship Type="http://schemas.openxmlformats.org/officeDocument/2006/relationships/footer" Target="/word/footer1.xml" Id="R5e207a873c444c75" /></Relationships>
</file>