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2cda86544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893bb12099b043b3"/>
      <w:footerReference xmlns:r="http://schemas.openxmlformats.org/officeDocument/2006/relationships" w:type="default" r:id="R681251ebf812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bb12099b043b3" /><Relationship Type="http://schemas.openxmlformats.org/officeDocument/2006/relationships/footer" Target="/word/footer1.xml" Id="R681251ebf81240c4" /></Relationships>
</file>