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e329df027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PETORS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79f41d3e51e74a73"/>
      <w:footerReference xmlns:r="http://schemas.openxmlformats.org/officeDocument/2006/relationships" w:type="default" r:id="R5145f22dd156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41d3e51e74a73" /><Relationship Type="http://schemas.openxmlformats.org/officeDocument/2006/relationships/footer" Target="/word/footer1.xml" Id="R5145f22dd15643ce" /></Relationships>
</file>