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67281089343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ANNEKSET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ANNEKSET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6fe4dd26634cd4"/>
      <w:footerReference xmlns:r="http://schemas.openxmlformats.org/officeDocument/2006/relationships" w:type="default" r:id="R246470d7b741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fe4dd26634cd4" /><Relationship Type="http://schemas.openxmlformats.org/officeDocument/2006/relationships/footer" Target="/word/footer1.xml" Id="R246470d7b74144a6" /></Relationships>
</file>