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408b81db541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Nærsnes,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ASKER INVEST AS</w:t>
      </w:r>
    </w:p>
    <w:sectPr>
      <w:headerReference xmlns:r="http://schemas.openxmlformats.org/officeDocument/2006/relationships" w:type="default" r:id="R031d83473a674555"/>
      <w:footerReference xmlns:r="http://schemas.openxmlformats.org/officeDocument/2006/relationships" w:type="default" r:id="R2151a63480e0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ASKER INVEST AS   ·   Org.nr 989 221 426   ·   c/o Øyvind Gran, Sperrekleiva 16   ·   3478 NÆRSNES   ·   Tlf. 41 50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1d83473a674555" /><Relationship Type="http://schemas.openxmlformats.org/officeDocument/2006/relationships/footer" Target="/word/footer1.xml" Id="R2151a63480e04bf8" /></Relationships>
</file>