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bbdc1bfade431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STENSHAGEN HOLDING AS</w:t>
      </w:r>
    </w:p>
    <w:sectPr>
      <w:headerReference xmlns:r="http://schemas.openxmlformats.org/officeDocument/2006/relationships" w:type="default" r:id="R394a74ea1ed84208"/>
      <w:footerReference xmlns:r="http://schemas.openxmlformats.org/officeDocument/2006/relationships" w:type="default" r:id="R6468a7b9af6443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STENSHAGEN HOLDING AS   ·   Org.nr 989 222 295   ·   Haakon VIIs gate 2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STENSHAGEN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4a74ea1ed84208" /><Relationship Type="http://schemas.openxmlformats.org/officeDocument/2006/relationships/footer" Target="/word/footer1.xml" Id="R6468a7b9af644357" /></Relationships>
</file>