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1fa03e446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e485f4448b4aae"/>
      <w:footerReference xmlns:r="http://schemas.openxmlformats.org/officeDocument/2006/relationships" w:type="default" r:id="R1815ef63acfb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485f4448b4aae" /><Relationship Type="http://schemas.openxmlformats.org/officeDocument/2006/relationships/footer" Target="/word/footer1.xml" Id="R1815ef63acfb450f" /></Relationships>
</file>