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6209bdc0b4e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3dad777709d64af7"/>
      <w:footerReference xmlns:r="http://schemas.openxmlformats.org/officeDocument/2006/relationships" w:type="default" r:id="R04a3bac627af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d777709d64af7" /><Relationship Type="http://schemas.openxmlformats.org/officeDocument/2006/relationships/footer" Target="/word/footer1.xml" Id="R04a3bac627af490c" /></Relationships>
</file>