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d42b3a422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GELATHO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5e760cebc17c4837"/>
      <w:footerReference xmlns:r="http://schemas.openxmlformats.org/officeDocument/2006/relationships" w:type="default" r:id="R95bb122b66a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0cebc17c4837" /><Relationship Type="http://schemas.openxmlformats.org/officeDocument/2006/relationships/footer" Target="/word/footer1.xml" Id="R95bb122b66af402d" /></Relationships>
</file>