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fc6be0aaf47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RODAPE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RODAPE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7b1415fa414ff1"/>
      <w:footerReference xmlns:r="http://schemas.openxmlformats.org/officeDocument/2006/relationships" w:type="default" r:id="R28070e1c9b4d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RODAPE AS   ·   Org.nr 989 231 073   ·   Kongens gate 30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RODAPE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b1415fa414ff1" /><Relationship Type="http://schemas.openxmlformats.org/officeDocument/2006/relationships/footer" Target="/word/footer1.xml" Id="R28070e1c9b4d4be2" /></Relationships>
</file>