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a6b92b95944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ØSTER-RIISØER INVESTERINGSCOMPAGNIE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ØSTER-RIISØER INVESTERINGSCOMPAGNIE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cbef5ab7a4754"/>
      <w:footerReference xmlns:r="http://schemas.openxmlformats.org/officeDocument/2006/relationships" w:type="default" r:id="Re563c2ae3c5e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cbef5ab7a4754" /><Relationship Type="http://schemas.openxmlformats.org/officeDocument/2006/relationships/footer" Target="/word/footer1.xml" Id="Re563c2ae3c5e4fb9" /></Relationships>
</file>