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b22b183cf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5cd266d4ec424c4e"/>
      <w:footerReference xmlns:r="http://schemas.openxmlformats.org/officeDocument/2006/relationships" w:type="default" r:id="R40ef444feaf3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266d4ec424c4e" /><Relationship Type="http://schemas.openxmlformats.org/officeDocument/2006/relationships/footer" Target="/word/footer1.xml" Id="R40ef444feaf34012" /></Relationships>
</file>