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f136a2f4146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2f6c7d6e94e51"/>
      <w:footerReference xmlns:r="http://schemas.openxmlformats.org/officeDocument/2006/relationships" w:type="default" r:id="R12333a635b9d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2f6c7d6e94e51" /><Relationship Type="http://schemas.openxmlformats.org/officeDocument/2006/relationships/footer" Target="/word/footer1.xml" Id="R12333a635b9d42ef" /></Relationships>
</file>