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9c0454c9d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GEHITO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1600270ef6cf47fc"/>
      <w:footerReference xmlns:r="http://schemas.openxmlformats.org/officeDocument/2006/relationships" w:type="default" r:id="R2e016b4f5d72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0270ef6cf47fc" /><Relationship Type="http://schemas.openxmlformats.org/officeDocument/2006/relationships/footer" Target="/word/footer1.xml" Id="R2e016b4f5d724480" /></Relationships>
</file>