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080f3493a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78a3c7eb7465f"/>
      <w:footerReference xmlns:r="http://schemas.openxmlformats.org/officeDocument/2006/relationships" w:type="default" r:id="Ra142c4f0e82d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78a3c7eb7465f" /><Relationship Type="http://schemas.openxmlformats.org/officeDocument/2006/relationships/footer" Target="/word/footer1.xml" Id="Ra142c4f0e82d42fd" /></Relationships>
</file>