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11eb7c6a0645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 INVEST AS</w:t>
      </w:r>
    </w:p>
    <w:sectPr>
      <w:headerReference xmlns:r="http://schemas.openxmlformats.org/officeDocument/2006/relationships" w:type="default" r:id="Rac82ef3b06d84923"/>
      <w:footerReference xmlns:r="http://schemas.openxmlformats.org/officeDocument/2006/relationships" w:type="default" r:id="R9fa749a7e79749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 INVEST AS   ·   Org.nr 989 248 383   ·   c/o Reidar Eek, Kjærlighetsstien 5   ·   3681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82ef3b06d84923" /><Relationship Type="http://schemas.openxmlformats.org/officeDocument/2006/relationships/footer" Target="/word/footer1.xml" Id="R9fa749a7e797496e" /></Relationships>
</file>