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45d2a81e54f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Søfteland,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KATHENES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KATHENES HOLDING AS</w:t>
      </w:r>
    </w:p>
    <w:sectPr>
      <w:headerReference xmlns:r="http://schemas.openxmlformats.org/officeDocument/2006/relationships" w:type="default" r:id="R882bb68957ec4448"/>
      <w:footerReference xmlns:r="http://schemas.openxmlformats.org/officeDocument/2006/relationships" w:type="default" r:id="Rff0ae2fa5aa34b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KATHENES HOLDING AS   ·   Org.nr 989 250 043   ·   Stallen 18   ·   5212 SØFTELAND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KATHENES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2bb68957ec4448" /><Relationship Type="http://schemas.openxmlformats.org/officeDocument/2006/relationships/footer" Target="/word/footer1.xml" Id="Rff0ae2fa5aa34b1c" /></Relationships>
</file>