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6c4641a95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ead2e031d045f1"/>
      <w:footerReference xmlns:r="http://schemas.openxmlformats.org/officeDocument/2006/relationships" w:type="default" r:id="R8bd807676c954a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ad2e031d045f1" /><Relationship Type="http://schemas.openxmlformats.org/officeDocument/2006/relationships/footer" Target="/word/footer1.xml" Id="R8bd807676c954a4b" /></Relationships>
</file>