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fa816da19f47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Hjellestad,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BJG INVEST AS</w:t>
      </w:r>
    </w:p>
    <w:sectPr>
      <w:headerReference xmlns:r="http://schemas.openxmlformats.org/officeDocument/2006/relationships" w:type="default" r:id="Re4aac772d45240d1"/>
      <w:footerReference xmlns:r="http://schemas.openxmlformats.org/officeDocument/2006/relationships" w:type="default" r:id="Rb2b65a5edd5242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BJG INVEST AS   ·   Org.nr 989 256 610   ·   Hjellestadvegen 264   ·   5259 HJELLESTAD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aac772d45240d1" /><Relationship Type="http://schemas.openxmlformats.org/officeDocument/2006/relationships/footer" Target="/word/footer1.xml" Id="Rb2b65a5edd524288" /></Relationships>
</file>