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b677c162254c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Lyngdal,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NARVE ROSFJORD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NARVE ROSFJORD EIENDOM AS</w:t>
      </w:r>
    </w:p>
    <w:sectPr>
      <w:headerReference xmlns:r="http://schemas.openxmlformats.org/officeDocument/2006/relationships" w:type="default" r:id="R112dda3326bd440b"/>
      <w:footerReference xmlns:r="http://schemas.openxmlformats.org/officeDocument/2006/relationships" w:type="default" r:id="R51f0e48fc6314d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NARVE ROSFJORD EIENDOM AS   ·   Org.nr 989 260 782   ·   Farsundsveien 202   ·   4580 LYNGDAL   ·   nrosfjord@hotmail.com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NARVE ROSFJORD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2dda3326bd440b" /><Relationship Type="http://schemas.openxmlformats.org/officeDocument/2006/relationships/footer" Target="/word/footer1.xml" Id="R51f0e48fc6314d29" /></Relationships>
</file>