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9577a505e0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936bbf8cc441de"/>
      <w:footerReference xmlns:r="http://schemas.openxmlformats.org/officeDocument/2006/relationships" w:type="default" r:id="Rcac5bde2f6f8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OSA INVEST AS   ·   Org.nr 989 261 479   ·   Kreklingen 9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936bbf8cc441de" /><Relationship Type="http://schemas.openxmlformats.org/officeDocument/2006/relationships/footer" Target="/word/footer1.xml" Id="Rcac5bde2f6f84cb5" /></Relationships>
</file>