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f89cc4ad6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5532cce011834dfc"/>
      <w:footerReference xmlns:r="http://schemas.openxmlformats.org/officeDocument/2006/relationships" w:type="default" r:id="Rb0511ef78e29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2cce011834dfc" /><Relationship Type="http://schemas.openxmlformats.org/officeDocument/2006/relationships/footer" Target="/word/footer1.xml" Id="Rb0511ef78e294f28" /></Relationships>
</file>