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2c1409755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GUNTVEDT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GUNTVEDT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ea13e472f42ec"/>
      <w:footerReference xmlns:r="http://schemas.openxmlformats.org/officeDocument/2006/relationships" w:type="default" r:id="Rb17f021dbf1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ea13e472f42ec" /><Relationship Type="http://schemas.openxmlformats.org/officeDocument/2006/relationships/footer" Target="/word/footer1.xml" Id="Rb17f021dbf1543b9" /></Relationships>
</file>