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611396dfb49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FONTURA AS</w:t>
      </w:r>
    </w:p>
    <w:sectPr>
      <w:headerReference xmlns:r="http://schemas.openxmlformats.org/officeDocument/2006/relationships" w:type="default" r:id="Rdb60e2e4a55948d8"/>
      <w:footerReference xmlns:r="http://schemas.openxmlformats.org/officeDocument/2006/relationships" w:type="default" r:id="R2390bc45955c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FONTURA AS   ·   Org.nr 989 267 183   ·   Kirkeveien 206   ·   3140 NØTTERØY   ·   Tlf. 33 30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0e2e4a55948d8" /><Relationship Type="http://schemas.openxmlformats.org/officeDocument/2006/relationships/footer" Target="/word/footer1.xml" Id="R2390bc45955c4018" /></Relationships>
</file>