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8c18bf40c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21129b52044fbc"/>
      <w:footerReference xmlns:r="http://schemas.openxmlformats.org/officeDocument/2006/relationships" w:type="default" r:id="R8718d9663dff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SATO AS   ·   Org.nr 989 276 506   ·   Askeladdveien 7A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1129b52044fbc" /><Relationship Type="http://schemas.openxmlformats.org/officeDocument/2006/relationships/footer" Target="/word/footer1.xml" Id="R8718d9663dff4d88" /></Relationships>
</file>