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6091fbe6c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0e4205f668b4604"/>
      <w:footerReference xmlns:r="http://schemas.openxmlformats.org/officeDocument/2006/relationships" w:type="default" r:id="Re4366bcfb5b2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4205f668b4604" /><Relationship Type="http://schemas.openxmlformats.org/officeDocument/2006/relationships/footer" Target="/word/footer1.xml" Id="Re4366bcfb5b24e30" /></Relationships>
</file>