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2cebbdbcb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b480227a532b448e"/>
      <w:footerReference xmlns:r="http://schemas.openxmlformats.org/officeDocument/2006/relationships" w:type="default" r:id="Rc87ff90611fc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0227a532b448e" /><Relationship Type="http://schemas.openxmlformats.org/officeDocument/2006/relationships/footer" Target="/word/footer1.xml" Id="Rc87ff90611fc40a0" /></Relationships>
</file>