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c0a2bb11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a9e006e00c9e47dd"/>
      <w:footerReference xmlns:r="http://schemas.openxmlformats.org/officeDocument/2006/relationships" w:type="default" r:id="Ra2d54a1b6b3f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006e00c9e47dd" /><Relationship Type="http://schemas.openxmlformats.org/officeDocument/2006/relationships/footer" Target="/word/footer1.xml" Id="Ra2d54a1b6b3f4ce2" /></Relationships>
</file>