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02ffb224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ce5bbe3b41ee4a96"/>
      <w:footerReference xmlns:r="http://schemas.openxmlformats.org/officeDocument/2006/relationships" w:type="default" r:id="R6149f6c8beaf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bbe3b41ee4a96" /><Relationship Type="http://schemas.openxmlformats.org/officeDocument/2006/relationships/footer" Target="/word/footer1.xml" Id="R6149f6c8beaf4dbf" /></Relationships>
</file>