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c2c983469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WHITLOCK DIGERNES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WHITLOCK DIGERNES INVEST AS</w:t>
      </w:r>
    </w:p>
    <w:sectPr>
      <w:headerReference xmlns:r="http://schemas.openxmlformats.org/officeDocument/2006/relationships" w:type="default" r:id="R891220f385e543b7"/>
      <w:footerReference xmlns:r="http://schemas.openxmlformats.org/officeDocument/2006/relationships" w:type="default" r:id="Rf3edad3cc322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WHITLOCK DIGERNES INVEST AS   ·   Org.nr 989 360 957   ·   Nedre Bergsvingen 3   ·   7052 TRONDHEIM   ·   digernes@gmail.com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WHITLOCK DIGERNES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220f385e543b7" /><Relationship Type="http://schemas.openxmlformats.org/officeDocument/2006/relationships/footer" Target="/word/footer1.xml" Id="Rf3edad3cc3224406" /></Relationships>
</file>