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fc667036347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IBA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Paradis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IBA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9f5c2898e4493d"/>
      <w:footerReference xmlns:r="http://schemas.openxmlformats.org/officeDocument/2006/relationships" w:type="default" r:id="R3091fa25a196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IBA INVEST AS   ·   Org.nr 989 391 461   ·   Brøggers veg 14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IBA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9f5c2898e4493d" /><Relationship Type="http://schemas.openxmlformats.org/officeDocument/2006/relationships/footer" Target="/word/footer1.xml" Id="R3091fa25a1964a10" /></Relationships>
</file>