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1abc0ea9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10cef01b94187"/>
      <w:footerReference xmlns:r="http://schemas.openxmlformats.org/officeDocument/2006/relationships" w:type="default" r:id="Ra7f21cf7f7a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0cef01b94187" /><Relationship Type="http://schemas.openxmlformats.org/officeDocument/2006/relationships/footer" Target="/word/footer1.xml" Id="Ra7f21cf7f7af4174" /></Relationships>
</file>