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d4253b138a44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AKTIV KAPITALINVEST AS</w:t>
      </w:r>
    </w:p>
    <w:sectPr>
      <w:headerReference xmlns:r="http://schemas.openxmlformats.org/officeDocument/2006/relationships" w:type="default" r:id="Rfd7eaf8f82534a30"/>
      <w:footerReference xmlns:r="http://schemas.openxmlformats.org/officeDocument/2006/relationships" w:type="default" r:id="Rdb9095e541784e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AKTIV KAPITALINVEST AS   ·   Org.nr 989 582 593   ·   Idrettsveien 9   ·   1400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AKTIV KAPITALINVEST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7eaf8f82534a30" /><Relationship Type="http://schemas.openxmlformats.org/officeDocument/2006/relationships/footer" Target="/word/footer1.xml" Id="Rdb9095e541784e9e" /></Relationships>
</file>