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474ad7ce2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53331f79cb0d4b54"/>
      <w:footerReference xmlns:r="http://schemas.openxmlformats.org/officeDocument/2006/relationships" w:type="default" r:id="R27d76952f9bb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31f79cb0d4b54" /><Relationship Type="http://schemas.openxmlformats.org/officeDocument/2006/relationships/footer" Target="/word/footer1.xml" Id="R27d76952f9bb4ed5" /></Relationships>
</file>