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6524e8101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d58f00e46cc64e28"/>
      <w:footerReference xmlns:r="http://schemas.openxmlformats.org/officeDocument/2006/relationships" w:type="default" r:id="R837207aa83a4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f00e46cc64e28" /><Relationship Type="http://schemas.openxmlformats.org/officeDocument/2006/relationships/footer" Target="/word/footer1.xml" Id="R837207aa83a44c68" /></Relationships>
</file>