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1963c78eb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SPORTS-INVEST AS</w:t>
      </w:r>
    </w:p>
    <w:sectPr>
      <w:headerReference xmlns:r="http://schemas.openxmlformats.org/officeDocument/2006/relationships" w:type="default" r:id="Rc8c946cfc9ca4ac2"/>
      <w:footerReference xmlns:r="http://schemas.openxmlformats.org/officeDocument/2006/relationships" w:type="default" r:id="R9f4c34602192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SPORTS-INVEST AS   ·   Org.nr 989 682 725   ·   c/o Snekvik Eiendom AS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946cfc9ca4ac2" /><Relationship Type="http://schemas.openxmlformats.org/officeDocument/2006/relationships/footer" Target="/word/footer1.xml" Id="R9f4c3460219244d5" /></Relationships>
</file>